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552D2EC" w14:paraId="599DBF35" wp14:textId="7814184D">
      <w:pPr>
        <w:pStyle w:val="Normal"/>
      </w:pPr>
      <w:r w:rsidRPr="5552D2EC" w:rsidR="6DFBCB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nl-NL"/>
        </w:rPr>
        <w:t>Domeinverdeling, nevenfuncties en rooster van aftreden bestuurders</w:t>
      </w:r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65"/>
        <w:gridCol w:w="2580"/>
        <w:gridCol w:w="5323"/>
        <w:gridCol w:w="4215"/>
      </w:tblGrid>
      <w:tr w:rsidR="5552D2EC" w:rsidTr="65FEC51E" w14:paraId="321AAF77">
        <w:trPr>
          <w:trHeight w:val="300"/>
        </w:trPr>
        <w:tc>
          <w:tcPr>
            <w:tcW w:w="1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552D2EC" w:rsidP="5552D2EC" w:rsidRDefault="5552D2EC" w14:paraId="08484D07" w14:textId="0CD8E093">
            <w:pPr>
              <w:jc w:val="center"/>
            </w:pP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16"/>
                <w:szCs w:val="16"/>
              </w:rPr>
              <w:t xml:space="preserve">Naam </w:t>
            </w:r>
          </w:p>
        </w:tc>
        <w:tc>
          <w:tcPr>
            <w:tcW w:w="25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552D2EC" w:rsidP="5552D2EC" w:rsidRDefault="5552D2EC" w14:paraId="4F85D77D" w14:textId="1D1ECB1D">
            <w:pPr>
              <w:jc w:val="center"/>
            </w:pP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16"/>
                <w:szCs w:val="16"/>
              </w:rPr>
              <w:t xml:space="preserve">Functie </w:t>
            </w:r>
          </w:p>
        </w:tc>
        <w:tc>
          <w:tcPr>
            <w:tcW w:w="532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552D2EC" w:rsidP="5552D2EC" w:rsidRDefault="5552D2EC" w14:paraId="6D3428FF" w14:textId="567C85D1">
            <w:pPr>
              <w:jc w:val="center"/>
            </w:pP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16"/>
                <w:szCs w:val="16"/>
              </w:rPr>
              <w:t xml:space="preserve">Nevenfuncties betaald /onbetaald </w:t>
            </w:r>
          </w:p>
        </w:tc>
        <w:tc>
          <w:tcPr>
            <w:tcW w:w="4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552D2EC" w:rsidP="5552D2EC" w:rsidRDefault="5552D2EC" w14:paraId="1E1123AA" w14:textId="63DD83A3">
            <w:pPr>
              <w:jc w:val="center"/>
            </w:pP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16"/>
                <w:szCs w:val="16"/>
              </w:rPr>
              <w:t xml:space="preserve">Aandachtsgebied en/of commissies </w:t>
            </w:r>
          </w:p>
        </w:tc>
      </w:tr>
      <w:tr w:rsidR="5552D2EC" w:rsidTr="65FEC51E" w14:paraId="4527AAC3">
        <w:trPr>
          <w:trHeight w:val="300"/>
        </w:trPr>
        <w:tc>
          <w:tcPr>
            <w:tcW w:w="1965" w:type="dxa"/>
            <w:tcBorders>
              <w:top w:val="single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5189272D" w14:textId="155F3406"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Dhr. J. J. Wichers</w:t>
            </w:r>
          </w:p>
        </w:tc>
        <w:tc>
          <w:tcPr>
            <w:tcW w:w="2580" w:type="dxa"/>
            <w:tcBorders>
              <w:top w:val="single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2832954" w14:textId="51DE093E"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Voorzitter, toezichthouder</w:t>
            </w:r>
          </w:p>
        </w:tc>
        <w:tc>
          <w:tcPr>
            <w:tcW w:w="5323" w:type="dxa"/>
            <w:tcBorders>
              <w:top w:val="single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3660A5E9" w14:textId="4BEBC7F7"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Fysiotherapeut</w:t>
            </w:r>
          </w:p>
        </w:tc>
        <w:tc>
          <w:tcPr>
            <w:tcW w:w="4215" w:type="dxa"/>
            <w:tcBorders>
              <w:top w:val="single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6C908CA2" w14:textId="3E2AF10B"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>Personeel, Maatschappelijk draagvlak &amp; identiteit</w:t>
            </w:r>
          </w:p>
        </w:tc>
      </w:tr>
      <w:tr w:rsidR="5552D2EC" w:rsidTr="65FEC51E" w14:paraId="17E23BC2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P="64B7AC0F" w:rsidRDefault="5552D2EC" w14:paraId="733869CE" w14:textId="623B697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4B7AC0F" w:rsidR="335CD2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Mevr. L. </w:t>
            </w:r>
            <w:r w:rsidRPr="64B7AC0F" w:rsidR="335CD2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Woordes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2B9B4F90" w14:textId="41E66F37"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Secretaris,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P="64B7AC0F" w:rsidRDefault="5552D2EC" w14:paraId="3345751A" w14:textId="2A7879D5">
            <w:pPr>
              <w:pStyle w:val="Normal"/>
            </w:pPr>
            <w:r w:rsidRPr="65FEC51E" w:rsidR="77E41C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Eigenaar Kinderopvangorganisatie en vrijwilliger voetbalvereniging</w:t>
            </w:r>
          </w:p>
          <w:p w:rsidR="5552D2EC" w:rsidP="64B7AC0F" w:rsidRDefault="5552D2EC" w14:paraId="349F0CD4" w14:textId="62EC3C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P="64B7AC0F" w:rsidRDefault="5552D2EC" w14:paraId="7E29B84C" w14:textId="037C27AD">
            <w:pPr>
              <w:pStyle w:val="Normal"/>
            </w:pPr>
            <w:r w:rsidRPr="64B7AC0F" w:rsidR="57368E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Personeel, Communicatie </w:t>
            </w:r>
          </w:p>
        </w:tc>
      </w:tr>
      <w:tr w:rsidR="5552D2EC" w:rsidTr="65FEC51E" w14:paraId="1972CB98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6BAD80EE" w14:textId="32AE2484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Mevr. A.G. Beijers   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739D1C55" w14:textId="7647B8D2"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C600D32" w14:textId="75F02154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IB SO en vrijwilliger jeugdinstuif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6D758FC" w14:textId="5D0BC527"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>Onderwijs</w:t>
            </w:r>
          </w:p>
        </w:tc>
      </w:tr>
      <w:tr w:rsidR="5552D2EC" w:rsidTr="65FEC51E" w14:paraId="21FB3E5F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5D9DDC47" w14:textId="3C5A8644">
            <w:r w:rsidRPr="64B7AC0F" w:rsidR="0E3357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Dhr. R. Lammers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3AAC7079" w14:textId="30F69306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E45B053" w14:textId="592B86B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Businessconsultant + PR Bredevoort Schittert en vrijwilliger voetbalvereniging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1E96B6B" w14:textId="65662F8D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16"/>
                <w:szCs w:val="16"/>
              </w:rPr>
              <w:t>Financiën, huisvesting &amp; materiële zaken</w:t>
            </w:r>
          </w:p>
        </w:tc>
      </w:tr>
      <w:tr w:rsidR="5552D2EC" w:rsidTr="65FEC51E" w14:paraId="631C15B7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CC23394" w14:textId="4CF69329">
            <w:r w:rsidRPr="64B7AC0F" w:rsidR="428268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Mevr. G. Westerveld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DA941F0" w14:textId="1E0A6AD8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6EE2F1E5" w14:textId="5E91C596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Orthopedagoog en vrijwilliger jeugdinstuif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8035576" w14:textId="39C2C2C9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>Communicatie, Maatschappelijk draagvlak &amp; identiteit</w:t>
            </w:r>
          </w:p>
        </w:tc>
      </w:tr>
      <w:tr w:rsidR="5552D2EC" w:rsidTr="65FEC51E" w14:paraId="35131DF0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P="64B7AC0F" w:rsidRDefault="5552D2EC" w14:paraId="5A167F23" w14:textId="1CB5BF0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4B7AC0F" w:rsidR="6ED589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Mevr. M. Beijers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02A476F" w14:textId="14C8B05C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P="64B7AC0F" w:rsidRDefault="5552D2EC" w14:paraId="2A1C4C50" w14:textId="7FD839E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4B7AC0F" w:rsidR="0055B5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Leerkracht basisonderwijs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1DE75861" w14:textId="30B4A12C">
            <w:r w:rsidRPr="64B7AC0F" w:rsidR="368901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>Onderwijs, Maatschappelijk draagvlak &amp; identiteit</w:t>
            </w:r>
          </w:p>
        </w:tc>
      </w:tr>
      <w:tr w:rsidR="5552D2EC" w:rsidTr="65FEC51E" w14:paraId="4C8ABF35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24ED7B34" w14:textId="71351890">
            <w:r w:rsidRPr="64B7AC0F" w:rsidR="156EF6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Dhr. N. Weevers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6D88963" w14:textId="21B602A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3E4592D9" w14:textId="13BB12EC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Ontwikkelaar en vrijwilliger voetbalvereniging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1FE4F79F" w14:textId="7FBCD95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16"/>
                <w:szCs w:val="16"/>
              </w:rPr>
              <w:t>Financiën, huisvesting &amp; materiële zaken</w:t>
            </w:r>
          </w:p>
        </w:tc>
      </w:tr>
      <w:tr w:rsidR="5552D2EC" w:rsidTr="65FEC51E" w14:paraId="2CBCC3AA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21414FBE" w14:textId="2D900917">
            <w:r w:rsidRPr="64B7AC0F" w:rsidR="5705A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4B7AC0F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Mevr. A.G.G. Kempink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74A8C36F" w14:textId="7A6FD005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Uitvoerend bestuurder, directeur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5183C193" w14:textId="1B1EE830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-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7852B2EB" w14:textId="54ADEA96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>-</w:t>
            </w:r>
          </w:p>
        </w:tc>
      </w:tr>
    </w:tbl>
    <w:p xmlns:wp14="http://schemas.microsoft.com/office/word/2010/wordml" w:rsidP="5552D2EC" w14:paraId="7B5CAEB5" wp14:textId="0D82A8FC">
      <w:pPr>
        <w:pStyle w:val="Normal"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B5A6BE"/>
    <w:rsid w:val="0055B531"/>
    <w:rsid w:val="0E335796"/>
    <w:rsid w:val="156EF630"/>
    <w:rsid w:val="175F478E"/>
    <w:rsid w:val="335CD2B3"/>
    <w:rsid w:val="36890158"/>
    <w:rsid w:val="422BAEED"/>
    <w:rsid w:val="428268FE"/>
    <w:rsid w:val="4800623A"/>
    <w:rsid w:val="4CB5A6BE"/>
    <w:rsid w:val="4EDA542F"/>
    <w:rsid w:val="5552D2EC"/>
    <w:rsid w:val="5705AFAB"/>
    <w:rsid w:val="57368EBF"/>
    <w:rsid w:val="5E8DB50E"/>
    <w:rsid w:val="5FE43AEC"/>
    <w:rsid w:val="61800B4D"/>
    <w:rsid w:val="631BDBAE"/>
    <w:rsid w:val="64B7AC0F"/>
    <w:rsid w:val="65FEC51E"/>
    <w:rsid w:val="6C7A3A77"/>
    <w:rsid w:val="6DFBCB6A"/>
    <w:rsid w:val="6ED5893F"/>
    <w:rsid w:val="77E4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F976"/>
  <w15:chartTrackingRefBased/>
  <w15:docId w15:val="{7F5B365D-E535-47B9-B272-EC9CFB969F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5E2907974AB43B0FFA27D06B60BE4" ma:contentTypeVersion="14" ma:contentTypeDescription="Een nieuw document maken." ma:contentTypeScope="" ma:versionID="f1bf0159ff14bee233ab11f05ec3a90d">
  <xsd:schema xmlns:xsd="http://www.w3.org/2001/XMLSchema" xmlns:xs="http://www.w3.org/2001/XMLSchema" xmlns:p="http://schemas.microsoft.com/office/2006/metadata/properties" xmlns:ns2="74c1724e-dc49-47f3-aa8a-10648d0cd83a" xmlns:ns3="af2c5b77-30eb-4cc1-963a-5968efc62cdf" targetNamespace="http://schemas.microsoft.com/office/2006/metadata/properties" ma:root="true" ma:fieldsID="4c66b799f6c2765d8d3dc447d83665e2" ns2:_="" ns3:_="">
    <xsd:import namespace="74c1724e-dc49-47f3-aa8a-10648d0cd83a"/>
    <xsd:import namespace="af2c5b77-30eb-4cc1-963a-5968efc62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1724e-dc49-47f3-aa8a-10648d0cd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9b73c5c-268f-47ed-a70e-b5c9aef67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c5b77-30eb-4cc1-963a-5968efc62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ff6e09-ac39-43f6-ae21-acdb06d7c4c7}" ma:internalName="TaxCatchAll" ma:showField="CatchAllData" ma:web="af2c5b77-30eb-4cc1-963a-5968efc62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2c5b77-30eb-4cc1-963a-5968efc62cdf" xsi:nil="true"/>
    <lcf76f155ced4ddcb4097134ff3c332f xmlns="74c1724e-dc49-47f3-aa8a-10648d0cd8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87AD62-60F5-410E-AD79-4D5CFE9B4119}"/>
</file>

<file path=customXml/itemProps2.xml><?xml version="1.0" encoding="utf-8"?>
<ds:datastoreItem xmlns:ds="http://schemas.openxmlformats.org/officeDocument/2006/customXml" ds:itemID="{3C90D7CA-74E7-488C-8CA6-BF980AE3BA0E}"/>
</file>

<file path=customXml/itemProps3.xml><?xml version="1.0" encoding="utf-8"?>
<ds:datastoreItem xmlns:ds="http://schemas.openxmlformats.org/officeDocument/2006/customXml" ds:itemID="{DAC9B332-F4D7-43C6-B4B6-90045570B6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Joyce Willemsen</dc:creator>
  <keywords/>
  <dc:description/>
  <lastModifiedBy>Joyce Willemsen</lastModifiedBy>
  <dcterms:created xsi:type="dcterms:W3CDTF">2023-05-08T13:32:18.0000000Z</dcterms:created>
  <dcterms:modified xsi:type="dcterms:W3CDTF">2023-10-02T06:40:08.9156381Z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0x010100A455E2907974AB43B0FFA27D06B60BE4</vt:lpwstr>
  </property>
  <property fmtid="{D5CDD505-2E9C-101B-9397-08002B2CF9AE}" pid="3" name="MediaServiceImageTags">
    <vt:lpwstr/>
  </property>
</Properties>
</file>